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CD" w:rsidRDefault="005651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 für das Webinar:</w:t>
      </w:r>
    </w:p>
    <w:p w:rsidR="00F9273D" w:rsidRPr="00F9273D" w:rsidRDefault="00F9273D">
      <w:pPr>
        <w:rPr>
          <w:rFonts w:ascii="Times New Roman" w:hAnsi="Times New Roman" w:cs="Times New Roman"/>
          <w:b/>
          <w:sz w:val="24"/>
          <w:szCs w:val="24"/>
        </w:rPr>
      </w:pPr>
      <w:r w:rsidRPr="00F9273D">
        <w:rPr>
          <w:rFonts w:ascii="Times New Roman" w:hAnsi="Times New Roman" w:cs="Times New Roman"/>
          <w:b/>
          <w:sz w:val="24"/>
          <w:szCs w:val="24"/>
        </w:rPr>
        <w:t>„</w:t>
      </w:r>
      <w:r w:rsidR="00F110B7" w:rsidRPr="00F110B7">
        <w:rPr>
          <w:rFonts w:ascii="Times New Roman" w:hAnsi="Times New Roman" w:cs="Times New Roman"/>
          <w:b/>
          <w:sz w:val="24"/>
          <w:szCs w:val="24"/>
        </w:rPr>
        <w:t>Physikalische Therapie, Orthesen, Prothesen und Rollis - Rehabilitationsmaßnahmen und ihr Platz im Alltag der Kleintierpraxis</w:t>
      </w:r>
      <w:r w:rsidRPr="00F9273D">
        <w:rPr>
          <w:rFonts w:ascii="Times New Roman" w:hAnsi="Times New Roman" w:cs="Times New Roman"/>
          <w:b/>
          <w:sz w:val="24"/>
          <w:szCs w:val="24"/>
        </w:rPr>
        <w:t>“</w:t>
      </w:r>
    </w:p>
    <w:p w:rsidR="00345929" w:rsidRPr="00CF210D" w:rsidRDefault="003564D0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>Datu</w:t>
      </w:r>
      <w:r w:rsidR="00F110B7">
        <w:rPr>
          <w:rFonts w:ascii="Times New Roman" w:hAnsi="Times New Roman" w:cs="Times New Roman"/>
          <w:sz w:val="24"/>
          <w:szCs w:val="24"/>
        </w:rPr>
        <w:t>m 28.5</w:t>
      </w:r>
      <w:r w:rsidR="00816528">
        <w:rPr>
          <w:rFonts w:ascii="Times New Roman" w:hAnsi="Times New Roman" w:cs="Times New Roman"/>
          <w:sz w:val="24"/>
          <w:szCs w:val="24"/>
        </w:rPr>
        <w:t>.2019</w:t>
      </w:r>
      <w:r w:rsidR="00345929" w:rsidRPr="00CF210D">
        <w:rPr>
          <w:rFonts w:ascii="Times New Roman" w:hAnsi="Times New Roman" w:cs="Times New Roman"/>
          <w:sz w:val="24"/>
          <w:szCs w:val="24"/>
        </w:rPr>
        <w:t>, 20:00 bis 21:30</w:t>
      </w:r>
    </w:p>
    <w:p w:rsidR="00B10976" w:rsidRPr="00CF210D" w:rsidRDefault="00345929">
      <w:pPr>
        <w:rPr>
          <w:rFonts w:ascii="Times New Roman" w:hAnsi="Times New Roman" w:cs="Times New Roman"/>
          <w:sz w:val="24"/>
          <w:szCs w:val="24"/>
        </w:rPr>
      </w:pPr>
      <w:r w:rsidRPr="00CF210D">
        <w:rPr>
          <w:rFonts w:ascii="Times New Roman" w:hAnsi="Times New Roman" w:cs="Times New Roman"/>
          <w:sz w:val="24"/>
          <w:szCs w:val="24"/>
        </w:rPr>
        <w:t xml:space="preserve">Referent: </w:t>
      </w:r>
      <w:r w:rsidR="00F110B7" w:rsidRPr="00F110B7">
        <w:rPr>
          <w:rFonts w:ascii="Times New Roman" w:hAnsi="Times New Roman" w:cs="Times New Roman"/>
          <w:sz w:val="24"/>
          <w:szCs w:val="24"/>
        </w:rPr>
        <w:t>Prof. Dr. Susanne Lauer</w:t>
      </w:r>
      <w:r w:rsidR="00F110B7">
        <w:rPr>
          <w:rFonts w:ascii="Times New Roman" w:hAnsi="Times New Roman" w:cs="Times New Roman"/>
          <w:sz w:val="24"/>
          <w:szCs w:val="24"/>
        </w:rPr>
        <w:t xml:space="preserve">, </w:t>
      </w:r>
      <w:r w:rsidR="00F110B7" w:rsidRPr="00F110B7">
        <w:rPr>
          <w:rFonts w:ascii="Times New Roman" w:hAnsi="Times New Roman" w:cs="Times New Roman"/>
          <w:sz w:val="24"/>
          <w:szCs w:val="24"/>
        </w:rPr>
        <w:t>Dipl. ACVS &amp; ECVS, C.C.R.P., Dipl. ACVSMR &amp; ECVSMR</w:t>
      </w:r>
    </w:p>
    <w:p w:rsidR="00F110B7" w:rsidRDefault="00F110B7" w:rsidP="00A42560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110B7" w:rsidRPr="00AD2E51" w:rsidRDefault="00F110B7" w:rsidP="00A425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10B7">
        <w:rPr>
          <w:rFonts w:ascii="Times New Roman" w:hAnsi="Times New Roman" w:cs="Times New Roman"/>
          <w:color w:val="000000"/>
          <w:sz w:val="24"/>
          <w:szCs w:val="24"/>
        </w:rPr>
        <w:t xml:space="preserve">Die bekannte Expertin für </w:t>
      </w:r>
      <w:proofErr w:type="spellStart"/>
      <w:r w:rsidRPr="00F110B7">
        <w:rPr>
          <w:rFonts w:ascii="Times New Roman" w:hAnsi="Times New Roman" w:cs="Times New Roman"/>
          <w:color w:val="000000"/>
          <w:sz w:val="24"/>
          <w:szCs w:val="24"/>
        </w:rPr>
        <w:t>Chirugie</w:t>
      </w:r>
      <w:proofErr w:type="spellEnd"/>
      <w:r w:rsidRPr="00F110B7">
        <w:rPr>
          <w:rFonts w:ascii="Times New Roman" w:hAnsi="Times New Roman" w:cs="Times New Roman"/>
          <w:color w:val="000000"/>
          <w:sz w:val="24"/>
          <w:szCs w:val="24"/>
        </w:rPr>
        <w:t xml:space="preserve"> bei Hund</w:t>
      </w:r>
      <w:r>
        <w:rPr>
          <w:rFonts w:ascii="Times New Roman" w:hAnsi="Times New Roman" w:cs="Times New Roman"/>
          <w:color w:val="000000"/>
          <w:sz w:val="24"/>
          <w:szCs w:val="24"/>
        </w:rPr>
        <w:t>en und Katzen Dr. Susanne Lauer</w:t>
      </w:r>
      <w:r w:rsidRPr="00F110B7">
        <w:rPr>
          <w:rFonts w:ascii="Times New Roman" w:hAnsi="Times New Roman" w:cs="Times New Roman"/>
          <w:color w:val="000000"/>
          <w:sz w:val="24"/>
          <w:szCs w:val="24"/>
        </w:rPr>
        <w:t xml:space="preserve"> bespricht mit Ihnen Rehabilitationsmaßnahmen und ihren Platz im Alltag der Kleintierpraxis in einem 90 min Vortrag.</w:t>
      </w:r>
    </w:p>
    <w:sectPr w:rsidR="00F110B7" w:rsidRPr="00AD2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29"/>
    <w:rsid w:val="00096ADC"/>
    <w:rsid w:val="00345929"/>
    <w:rsid w:val="003564D0"/>
    <w:rsid w:val="00397FE3"/>
    <w:rsid w:val="003A075B"/>
    <w:rsid w:val="003B3CC1"/>
    <w:rsid w:val="003C75FF"/>
    <w:rsid w:val="004B5D14"/>
    <w:rsid w:val="00550D5A"/>
    <w:rsid w:val="005651CD"/>
    <w:rsid w:val="006D6495"/>
    <w:rsid w:val="007F377D"/>
    <w:rsid w:val="00816528"/>
    <w:rsid w:val="00993226"/>
    <w:rsid w:val="00A06EB8"/>
    <w:rsid w:val="00A42560"/>
    <w:rsid w:val="00AD2E51"/>
    <w:rsid w:val="00AF625C"/>
    <w:rsid w:val="00B10976"/>
    <w:rsid w:val="00B64793"/>
    <w:rsid w:val="00C721EC"/>
    <w:rsid w:val="00CF210D"/>
    <w:rsid w:val="00D95BD8"/>
    <w:rsid w:val="00DB11C4"/>
    <w:rsid w:val="00F110B7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8D9B-C89B-4BA3-9B6B-B4580F3C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 arvato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Nölker, Sabine</dc:creator>
  <cp:keywords/>
  <dc:description/>
  <cp:lastModifiedBy>Nölker, Sabine</cp:lastModifiedBy>
  <cp:revision>3</cp:revision>
  <dcterms:created xsi:type="dcterms:W3CDTF">2019-04-24T09:04:00Z</dcterms:created>
  <dcterms:modified xsi:type="dcterms:W3CDTF">2019-04-24T09:05:00Z</dcterms:modified>
</cp:coreProperties>
</file>