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7FFC6" w14:textId="77777777" w:rsidR="00333B14" w:rsidRPr="00BF359B" w:rsidRDefault="00BF359B" w:rsidP="00333B14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r w:rsidRPr="00BF359B">
        <w:rPr>
          <w:rFonts w:asciiTheme="minorHAnsi" w:hAnsiTheme="minorHAnsi" w:cstheme="minorHAnsi"/>
          <w:b/>
          <w:bCs/>
          <w:sz w:val="28"/>
          <w:szCs w:val="28"/>
        </w:rPr>
        <w:t xml:space="preserve">Tierärzte sichern </w:t>
      </w:r>
      <w:bookmarkStart w:id="0" w:name="_Hlk37495115"/>
      <w:r w:rsidRPr="00BF359B">
        <w:rPr>
          <w:rFonts w:asciiTheme="minorHAnsi" w:hAnsiTheme="minorHAnsi" w:cstheme="minorHAnsi"/>
          <w:b/>
          <w:bCs/>
          <w:sz w:val="28"/>
          <w:szCs w:val="28"/>
        </w:rPr>
        <w:t>veterinärmedizinische Versorgung</w:t>
      </w:r>
      <w:bookmarkEnd w:id="0"/>
    </w:p>
    <w:p w14:paraId="0A5BF838" w14:textId="1A38476F" w:rsidR="00333B14" w:rsidRPr="00333B14" w:rsidRDefault="00333B14" w:rsidP="00333B14">
      <w:pPr>
        <w:pStyle w:val="StandardWeb"/>
        <w:rPr>
          <w:rFonts w:asciiTheme="minorHAnsi" w:hAnsiTheme="minorHAnsi" w:cstheme="minorHAnsi"/>
          <w:b/>
          <w:bCs/>
        </w:rPr>
      </w:pPr>
      <w:r w:rsidRPr="00333B14">
        <w:rPr>
          <w:rFonts w:asciiTheme="minorHAnsi" w:hAnsiTheme="minorHAnsi" w:cstheme="minorHAnsi"/>
          <w:b/>
          <w:bCs/>
        </w:rPr>
        <w:t xml:space="preserve">Auch in den Zeiten der Bedrohung durch die Coronavirus Pandemie sind die Tierärztinnen und Tierärzte </w:t>
      </w:r>
      <w:r w:rsidR="00DF2B1B">
        <w:rPr>
          <w:rFonts w:asciiTheme="minorHAnsi" w:hAnsiTheme="minorHAnsi" w:cstheme="minorHAnsi"/>
          <w:b/>
          <w:bCs/>
        </w:rPr>
        <w:t xml:space="preserve">im Bezirk </w:t>
      </w:r>
      <w:r w:rsidR="00833A9D">
        <w:rPr>
          <w:rFonts w:asciiTheme="minorHAnsi" w:hAnsiTheme="minorHAnsi" w:cstheme="minorHAnsi"/>
          <w:b/>
          <w:bCs/>
        </w:rPr>
        <w:t>……..</w:t>
      </w:r>
      <w:r w:rsidR="00DF2B1B">
        <w:rPr>
          <w:rFonts w:asciiTheme="minorHAnsi" w:hAnsiTheme="minorHAnsi" w:cstheme="minorHAnsi"/>
          <w:b/>
          <w:bCs/>
        </w:rPr>
        <w:t xml:space="preserve"> und darüber hinaus</w:t>
      </w:r>
      <w:r w:rsidRPr="00333B14">
        <w:rPr>
          <w:rFonts w:asciiTheme="minorHAnsi" w:hAnsiTheme="minorHAnsi" w:cstheme="minorHAnsi"/>
          <w:b/>
          <w:bCs/>
        </w:rPr>
        <w:t xml:space="preserve"> </w:t>
      </w:r>
      <w:r w:rsidR="00AF28A0">
        <w:rPr>
          <w:rFonts w:asciiTheme="minorHAnsi" w:hAnsiTheme="minorHAnsi" w:cstheme="minorHAnsi"/>
          <w:b/>
          <w:bCs/>
        </w:rPr>
        <w:t xml:space="preserve">unermüdlich </w:t>
      </w:r>
      <w:r w:rsidRPr="00333B14">
        <w:rPr>
          <w:rFonts w:asciiTheme="minorHAnsi" w:hAnsiTheme="minorHAnsi" w:cstheme="minorHAnsi"/>
          <w:b/>
          <w:bCs/>
        </w:rPr>
        <w:t>im Einsatz für die Gesundheit von Tier und Mensch.</w:t>
      </w:r>
    </w:p>
    <w:p w14:paraId="054E330C" w14:textId="118E6296" w:rsidR="00333B14" w:rsidRPr="00247107" w:rsidRDefault="00DF2B1B" w:rsidP="00333B14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Alle </w:t>
      </w:r>
      <w:r w:rsidR="00AF28A0" w:rsidRPr="00247107">
        <w:rPr>
          <w:rFonts w:asciiTheme="minorHAnsi" w:hAnsiTheme="minorHAnsi" w:cstheme="minorHAnsi"/>
        </w:rPr>
        <w:t xml:space="preserve"> </w:t>
      </w:r>
      <w:r w:rsidR="00333B14" w:rsidRPr="00247107">
        <w:rPr>
          <w:rFonts w:asciiTheme="minorHAnsi" w:hAnsiTheme="minorHAnsi" w:cstheme="minorHAnsi"/>
        </w:rPr>
        <w:t xml:space="preserve"> Veterinäre </w:t>
      </w:r>
      <w:r w:rsidR="00C513E6" w:rsidRPr="00247107">
        <w:rPr>
          <w:rFonts w:asciiTheme="minorHAnsi" w:hAnsiTheme="minorHAnsi" w:cstheme="minorHAnsi"/>
        </w:rPr>
        <w:t xml:space="preserve"> </w:t>
      </w:r>
      <w:r w:rsidR="00AF28A0" w:rsidRPr="00247107">
        <w:rPr>
          <w:rFonts w:asciiTheme="minorHAnsi" w:hAnsiTheme="minorHAnsi" w:cstheme="minorHAnsi"/>
        </w:rPr>
        <w:t xml:space="preserve">halten </w:t>
      </w:r>
      <w:r w:rsidR="00C513E6" w:rsidRPr="00247107">
        <w:rPr>
          <w:rFonts w:asciiTheme="minorHAnsi" w:hAnsiTheme="minorHAnsi" w:cstheme="minorHAnsi"/>
        </w:rPr>
        <w:t xml:space="preserve">in diesen fordernden Zeiten </w:t>
      </w:r>
      <w:r w:rsidR="00BF359B" w:rsidRPr="00247107">
        <w:rPr>
          <w:rFonts w:asciiTheme="minorHAnsi" w:hAnsiTheme="minorHAnsi" w:cstheme="minorHAnsi"/>
        </w:rPr>
        <w:t xml:space="preserve">den </w:t>
      </w:r>
      <w:r w:rsidR="00AF28A0" w:rsidRPr="00247107">
        <w:rPr>
          <w:rFonts w:asciiTheme="minorHAnsi" w:hAnsiTheme="minorHAnsi" w:cstheme="minorHAnsi"/>
        </w:rPr>
        <w:t xml:space="preserve">Betrieb aufrecht und stehen den Besitzern von </w:t>
      </w:r>
      <w:r w:rsidR="00AA2DE9" w:rsidRPr="00247107">
        <w:rPr>
          <w:rFonts w:asciiTheme="minorHAnsi" w:hAnsiTheme="minorHAnsi" w:cstheme="minorHAnsi"/>
        </w:rPr>
        <w:t xml:space="preserve">Haustieren sowie Landwirten </w:t>
      </w:r>
      <w:r w:rsidR="00AF28A0" w:rsidRPr="00247107">
        <w:rPr>
          <w:rFonts w:asciiTheme="minorHAnsi" w:hAnsiTheme="minorHAnsi" w:cstheme="minorHAnsi"/>
        </w:rPr>
        <w:t xml:space="preserve">mit Rat und Tat zur Seite. </w:t>
      </w:r>
      <w:r>
        <w:rPr>
          <w:rFonts w:asciiTheme="minorHAnsi" w:hAnsiTheme="minorHAnsi" w:cstheme="minorHAnsi"/>
        </w:rPr>
        <w:t xml:space="preserve"> </w:t>
      </w:r>
      <w:r w:rsidR="005C1ED5" w:rsidRPr="00247107">
        <w:rPr>
          <w:rFonts w:asciiTheme="minorHAnsi" w:hAnsiTheme="minorHAnsi" w:cstheme="minorHAnsi"/>
        </w:rPr>
        <w:t xml:space="preserve"> </w:t>
      </w:r>
      <w:r w:rsidR="00AA2DE9" w:rsidRPr="00247107">
        <w:rPr>
          <w:rFonts w:asciiTheme="minorHAnsi" w:hAnsiTheme="minorHAnsi" w:cstheme="minorHAnsi"/>
        </w:rPr>
        <w:t xml:space="preserve">Im Sinne des Tierschutzes </w:t>
      </w:r>
      <w:r w:rsidR="00C513E6" w:rsidRPr="00247107">
        <w:rPr>
          <w:rFonts w:asciiTheme="minorHAnsi" w:hAnsiTheme="minorHAnsi" w:cstheme="minorHAnsi"/>
        </w:rPr>
        <w:t>werden</w:t>
      </w:r>
      <w:r w:rsidR="00AA2DE9" w:rsidRPr="00247107">
        <w:rPr>
          <w:rFonts w:asciiTheme="minorHAnsi" w:hAnsiTheme="minorHAnsi" w:cstheme="minorHAnsi"/>
        </w:rPr>
        <w:t xml:space="preserve"> kranke oder verletzte Tiere </w:t>
      </w:r>
      <w:r w:rsidR="00C513E6" w:rsidRPr="00247107">
        <w:rPr>
          <w:rFonts w:asciiTheme="minorHAnsi" w:hAnsiTheme="minorHAnsi" w:cstheme="minorHAnsi"/>
        </w:rPr>
        <w:t xml:space="preserve">auch jetzt </w:t>
      </w:r>
      <w:r w:rsidR="00AA2DE9" w:rsidRPr="00247107">
        <w:rPr>
          <w:rFonts w:asciiTheme="minorHAnsi" w:hAnsiTheme="minorHAnsi" w:cstheme="minorHAnsi"/>
        </w:rPr>
        <w:t xml:space="preserve">unverzüglich tierärztlich versorgt, ein Tierarztbesuch ist trotz der Verkehrsbeschränkungen nach dem COVID-19-Maßnahmengesetz </w:t>
      </w:r>
      <w:r w:rsidR="00C513E6" w:rsidRPr="00247107">
        <w:rPr>
          <w:rFonts w:asciiTheme="minorHAnsi" w:hAnsiTheme="minorHAnsi" w:cstheme="minorHAnsi"/>
        </w:rPr>
        <w:t xml:space="preserve">ja weiterhin </w:t>
      </w:r>
      <w:r w:rsidR="00AA2DE9" w:rsidRPr="00247107">
        <w:rPr>
          <w:rFonts w:asciiTheme="minorHAnsi" w:hAnsiTheme="minorHAnsi" w:cstheme="minorHAnsi"/>
        </w:rPr>
        <w:t>erlaubt.</w:t>
      </w:r>
      <w:r w:rsidR="004177E4" w:rsidRPr="00247107">
        <w:rPr>
          <w:rFonts w:asciiTheme="minorHAnsi" w:hAnsiTheme="minorHAnsi" w:cstheme="minorHAnsi"/>
        </w:rPr>
        <w:t xml:space="preserve"> Vor einem Tierarztbesuch</w:t>
      </w:r>
      <w:r w:rsidR="005C1ED5" w:rsidRPr="00247107">
        <w:rPr>
          <w:rFonts w:asciiTheme="minorHAnsi" w:hAnsiTheme="minorHAnsi" w:cstheme="minorHAnsi"/>
        </w:rPr>
        <w:t xml:space="preserve"> </w:t>
      </w:r>
      <w:r w:rsidR="004177E4" w:rsidRPr="00247107">
        <w:rPr>
          <w:rFonts w:asciiTheme="minorHAnsi" w:hAnsiTheme="minorHAnsi" w:cstheme="minorHAnsi"/>
        </w:rPr>
        <w:t xml:space="preserve">– unter Einhaltung der allgemeinen Hygienemaßnahmen - </w:t>
      </w:r>
      <w:r w:rsidR="005C1ED5" w:rsidRPr="00247107">
        <w:rPr>
          <w:rFonts w:asciiTheme="minorHAnsi" w:hAnsiTheme="minorHAnsi" w:cstheme="minorHAnsi"/>
        </w:rPr>
        <w:t xml:space="preserve">empfiehlt sich </w:t>
      </w:r>
      <w:r w:rsidR="004177E4" w:rsidRPr="00247107">
        <w:rPr>
          <w:rFonts w:asciiTheme="minorHAnsi" w:hAnsiTheme="minorHAnsi" w:cstheme="minorHAnsi"/>
        </w:rPr>
        <w:t>eine telefonische Kontaktaufnahme, um die weitere Vorgangsweise abzuklären.</w:t>
      </w:r>
      <w:r w:rsidR="00265362">
        <w:rPr>
          <w:rFonts w:asciiTheme="minorHAnsi" w:hAnsiTheme="minorHAnsi" w:cstheme="minorHAnsi"/>
        </w:rPr>
        <w:t xml:space="preserve"> </w:t>
      </w:r>
    </w:p>
    <w:p w14:paraId="2408F767" w14:textId="5A663F6A" w:rsidR="00E81F84" w:rsidRPr="00247107" w:rsidRDefault="00AA2DE9" w:rsidP="00E81F84">
      <w:pPr>
        <w:rPr>
          <w:rFonts w:eastAsia="Times New Roman" w:cstheme="minorHAnsi"/>
          <w:sz w:val="24"/>
          <w:szCs w:val="24"/>
          <w:lang w:eastAsia="de-DE"/>
        </w:rPr>
      </w:pPr>
      <w:r w:rsidRPr="00247107">
        <w:rPr>
          <w:rFonts w:eastAsia="Times New Roman" w:cstheme="minorHAnsi"/>
          <w:sz w:val="24"/>
          <w:szCs w:val="24"/>
          <w:lang w:eastAsia="de-DE"/>
        </w:rPr>
        <w:t xml:space="preserve">Die Tierärzte stehen mit ihrem </w:t>
      </w:r>
      <w:r w:rsidR="00C513E6" w:rsidRPr="00247107">
        <w:rPr>
          <w:rFonts w:eastAsia="Times New Roman" w:cstheme="minorHAnsi"/>
          <w:sz w:val="24"/>
          <w:szCs w:val="24"/>
          <w:lang w:eastAsia="de-DE"/>
        </w:rPr>
        <w:t>Dienst</w:t>
      </w:r>
      <w:r w:rsidRPr="00247107">
        <w:rPr>
          <w:rFonts w:eastAsia="Times New Roman" w:cstheme="minorHAnsi"/>
          <w:sz w:val="24"/>
          <w:szCs w:val="24"/>
          <w:lang w:eastAsia="de-DE"/>
        </w:rPr>
        <w:t xml:space="preserve"> für die Tiergesundheit, der Bekämpfung von Zoonosen </w:t>
      </w:r>
      <w:r w:rsidR="00B81092" w:rsidRPr="00247107">
        <w:rPr>
          <w:rFonts w:eastAsia="Times New Roman" w:cstheme="minorHAnsi"/>
          <w:sz w:val="24"/>
          <w:szCs w:val="24"/>
          <w:lang w:eastAsia="de-DE"/>
        </w:rPr>
        <w:t>sowie</w:t>
      </w:r>
      <w:r w:rsidRPr="00247107">
        <w:rPr>
          <w:rFonts w:eastAsia="Times New Roman" w:cstheme="minorHAnsi"/>
          <w:sz w:val="24"/>
          <w:szCs w:val="24"/>
          <w:lang w:eastAsia="de-DE"/>
        </w:rPr>
        <w:t xml:space="preserve"> durch ihren Einsatz für sichere Lebensmittel an der Schnittstelle zwischen tierischer und menschlicher Gesundheit.</w:t>
      </w:r>
      <w:r w:rsidR="00BF359B" w:rsidRPr="00247107">
        <w:rPr>
          <w:rFonts w:eastAsia="Times New Roman" w:cstheme="minorHAnsi"/>
          <w:sz w:val="24"/>
          <w:szCs w:val="24"/>
          <w:lang w:eastAsia="de-DE"/>
        </w:rPr>
        <w:t xml:space="preserve"> Im Lebensmittelsektor spielt der Tierarzt eine </w:t>
      </w:r>
      <w:r w:rsidR="0030086B" w:rsidRPr="00247107">
        <w:rPr>
          <w:rFonts w:eastAsia="Times New Roman" w:cstheme="minorHAnsi"/>
          <w:sz w:val="24"/>
          <w:szCs w:val="24"/>
          <w:lang w:eastAsia="de-DE"/>
        </w:rPr>
        <w:t xml:space="preserve">wichtige </w:t>
      </w:r>
      <w:r w:rsidR="00BF359B" w:rsidRPr="00247107">
        <w:rPr>
          <w:rFonts w:eastAsia="Times New Roman" w:cstheme="minorHAnsi"/>
          <w:sz w:val="24"/>
          <w:szCs w:val="24"/>
          <w:lang w:eastAsia="de-DE"/>
        </w:rPr>
        <w:t>Rolle</w:t>
      </w:r>
      <w:r w:rsidR="00F93592" w:rsidRPr="00247107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816928" w:rsidRPr="00247107">
        <w:rPr>
          <w:rFonts w:eastAsia="Times New Roman" w:cstheme="minorHAnsi"/>
          <w:sz w:val="24"/>
          <w:szCs w:val="24"/>
          <w:lang w:eastAsia="de-DE"/>
        </w:rPr>
        <w:t>beim</w:t>
      </w:r>
      <w:r w:rsidR="0030086B" w:rsidRPr="00247107">
        <w:rPr>
          <w:rFonts w:eastAsia="Times New Roman" w:cstheme="minorHAnsi"/>
          <w:sz w:val="24"/>
          <w:szCs w:val="24"/>
          <w:lang w:eastAsia="de-DE"/>
        </w:rPr>
        <w:t xml:space="preserve"> Schutz der Lebensmittelsicherheit</w:t>
      </w:r>
      <w:r w:rsidR="00F93592" w:rsidRPr="00247107">
        <w:rPr>
          <w:rFonts w:eastAsia="Times New Roman" w:cstheme="minorHAnsi"/>
          <w:sz w:val="24"/>
          <w:szCs w:val="24"/>
          <w:lang w:eastAsia="de-DE"/>
        </w:rPr>
        <w:t>, beispielsweise durch die Kontrolle der Hygiene- und Tierschutzstandards.</w:t>
      </w:r>
      <w:r w:rsidR="00BF359B" w:rsidRPr="00247107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50549E" w:rsidRPr="00247107">
        <w:rPr>
          <w:rFonts w:eastAsia="Times New Roman" w:cstheme="minorHAnsi"/>
          <w:sz w:val="24"/>
          <w:szCs w:val="24"/>
          <w:lang w:eastAsia="de-DE"/>
        </w:rPr>
        <w:t>A</w:t>
      </w:r>
      <w:r w:rsidR="00BF359B" w:rsidRPr="00247107">
        <w:rPr>
          <w:rFonts w:eastAsia="Times New Roman" w:cstheme="minorHAnsi"/>
          <w:sz w:val="24"/>
          <w:szCs w:val="24"/>
          <w:lang w:eastAsia="de-DE"/>
        </w:rPr>
        <w:t>mtlich beauftragte Tier</w:t>
      </w:r>
      <w:r w:rsidR="0050549E" w:rsidRPr="00247107">
        <w:rPr>
          <w:rFonts w:eastAsia="Times New Roman" w:cstheme="minorHAnsi"/>
          <w:sz w:val="24"/>
          <w:szCs w:val="24"/>
          <w:lang w:eastAsia="de-DE"/>
        </w:rPr>
        <w:t>ä</w:t>
      </w:r>
      <w:r w:rsidR="00BF359B" w:rsidRPr="00247107">
        <w:rPr>
          <w:rFonts w:eastAsia="Times New Roman" w:cstheme="minorHAnsi"/>
          <w:sz w:val="24"/>
          <w:szCs w:val="24"/>
          <w:lang w:eastAsia="de-DE"/>
        </w:rPr>
        <w:t>rzt</w:t>
      </w:r>
      <w:r w:rsidR="0050549E" w:rsidRPr="00247107">
        <w:rPr>
          <w:rFonts w:eastAsia="Times New Roman" w:cstheme="minorHAnsi"/>
          <w:sz w:val="24"/>
          <w:szCs w:val="24"/>
          <w:lang w:eastAsia="de-DE"/>
        </w:rPr>
        <w:t>e</w:t>
      </w:r>
      <w:r w:rsidR="00BF359B" w:rsidRPr="00247107">
        <w:rPr>
          <w:rFonts w:eastAsia="Times New Roman" w:cstheme="minorHAnsi"/>
          <w:sz w:val="24"/>
          <w:szCs w:val="24"/>
          <w:lang w:eastAsia="de-DE"/>
        </w:rPr>
        <w:t xml:space="preserve"> kontrollier</w:t>
      </w:r>
      <w:r w:rsidR="0050549E" w:rsidRPr="00247107">
        <w:rPr>
          <w:rFonts w:eastAsia="Times New Roman" w:cstheme="minorHAnsi"/>
          <w:sz w:val="24"/>
          <w:szCs w:val="24"/>
          <w:lang w:eastAsia="de-DE"/>
        </w:rPr>
        <w:t>en</w:t>
      </w:r>
      <w:r w:rsidR="00BF359B" w:rsidRPr="00247107">
        <w:rPr>
          <w:rFonts w:eastAsia="Times New Roman" w:cstheme="minorHAnsi"/>
          <w:sz w:val="24"/>
          <w:szCs w:val="24"/>
          <w:lang w:eastAsia="de-DE"/>
        </w:rPr>
        <w:t xml:space="preserve"> die Tiere vor der Schlachtung auf ihren Gesundheitszustand</w:t>
      </w:r>
      <w:r w:rsidR="00E81F84" w:rsidRPr="00247107">
        <w:rPr>
          <w:rFonts w:eastAsia="Times New Roman" w:cstheme="minorHAnsi"/>
          <w:sz w:val="24"/>
          <w:szCs w:val="24"/>
          <w:lang w:eastAsia="de-DE"/>
        </w:rPr>
        <w:t xml:space="preserve">. Nach der Schlachtung befundet der beschauende Tierarzt </w:t>
      </w:r>
      <w:r w:rsidR="00265362">
        <w:rPr>
          <w:rFonts w:eastAsia="Times New Roman" w:cstheme="minorHAnsi"/>
          <w:sz w:val="24"/>
          <w:szCs w:val="24"/>
          <w:lang w:eastAsia="de-DE"/>
        </w:rPr>
        <w:t>jeden</w:t>
      </w:r>
      <w:r w:rsidR="00E81F84" w:rsidRPr="00247107">
        <w:rPr>
          <w:rFonts w:eastAsia="Times New Roman" w:cstheme="minorHAnsi"/>
          <w:sz w:val="24"/>
          <w:szCs w:val="24"/>
          <w:lang w:eastAsia="de-DE"/>
        </w:rPr>
        <w:t xml:space="preserve"> Schlachtkörper als tauglich oder nicht-tauglich</w:t>
      </w:r>
      <w:r w:rsidR="00BF359B" w:rsidRPr="00247107">
        <w:rPr>
          <w:rFonts w:eastAsia="Times New Roman" w:cstheme="minorHAnsi"/>
          <w:sz w:val="24"/>
          <w:szCs w:val="24"/>
          <w:lang w:eastAsia="de-DE"/>
        </w:rPr>
        <w:t xml:space="preserve"> und liefert damit </w:t>
      </w:r>
      <w:r w:rsidR="005F29CB">
        <w:rPr>
          <w:rFonts w:eastAsia="Times New Roman" w:cstheme="minorHAnsi"/>
          <w:sz w:val="24"/>
          <w:szCs w:val="24"/>
          <w:lang w:eastAsia="de-DE"/>
        </w:rPr>
        <w:t xml:space="preserve">auch </w:t>
      </w:r>
      <w:r w:rsidR="00BF359B" w:rsidRPr="00247107">
        <w:rPr>
          <w:rFonts w:eastAsia="Times New Roman" w:cstheme="minorHAnsi"/>
          <w:sz w:val="24"/>
          <w:szCs w:val="24"/>
          <w:lang w:eastAsia="de-DE"/>
        </w:rPr>
        <w:t>in dieser herausfordernden Situation einen wesentlichen Beitrag zur Versorgung der Bevölkerung mit qualitativ hochwertigem Fleisch.</w:t>
      </w:r>
      <w:r w:rsidR="00E81F84" w:rsidRPr="00247107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0707EC0F" w14:textId="684C2DC9" w:rsidR="00FC0248" w:rsidRPr="00247107" w:rsidRDefault="00FC0248" w:rsidP="00D778F6">
      <w:pPr>
        <w:pStyle w:val="berschrift1"/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</w:pPr>
      <w:r w:rsidRPr="00247107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de-DE"/>
        </w:rPr>
        <w:t>COVID-19 und Haustiere</w:t>
      </w:r>
      <w:r w:rsidRPr="00247107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de-DE"/>
        </w:rPr>
        <w:br/>
      </w:r>
      <w:r w:rsidRPr="00247107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 xml:space="preserve">Viele Tierbesitzer sind verunsichert und fragen sich, ob </w:t>
      </w:r>
      <w:r w:rsidR="001409F9" w:rsidRPr="00247107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s</w:t>
      </w:r>
      <w:r w:rsidRPr="00247107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 xml:space="preserve">ie sich bei </w:t>
      </w:r>
      <w:r w:rsidR="00B81092" w:rsidRPr="00247107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i</w:t>
      </w:r>
      <w:r w:rsidRPr="00247107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 xml:space="preserve">hren Haustieren mit dem Coronavirus </w:t>
      </w:r>
      <w:r w:rsidR="000D57D7" w:rsidRPr="00247107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COVID-19</w:t>
      </w:r>
      <w:r w:rsidRPr="00247107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 xml:space="preserve"> anstecken können. </w:t>
      </w:r>
      <w:r w:rsidR="00D778F6" w:rsidRPr="00247107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 xml:space="preserve">Laut der </w:t>
      </w:r>
      <w:r w:rsidR="000D57D7" w:rsidRPr="00247107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AGES</w:t>
      </w:r>
      <w:r w:rsidR="00D778F6" w:rsidRPr="00247107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 xml:space="preserve"> (Österreichische Agentur für Gesundheit und Ernährungssicherheit) gibt es n</w:t>
      </w:r>
      <w:r w:rsidRPr="00247107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 xml:space="preserve">ach heutigem Kenntnisstand derzeit keinen Hinweis darauf, dass Haustiere den Coronavirus auf den Menschen übertragen </w:t>
      </w:r>
      <w:r w:rsidR="00B81092" w:rsidRPr="00247107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können</w:t>
      </w:r>
      <w:r w:rsidR="0050549E" w:rsidRPr="00247107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, auch wenn in manchen sozialen Medien anderes behauptet wird</w:t>
      </w:r>
      <w:r w:rsidR="004177E4" w:rsidRPr="00247107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 xml:space="preserve">. </w:t>
      </w:r>
      <w:r w:rsidRPr="00247107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Bei einigen Tieren konnte zwar der Virus nachgewiesen</w:t>
      </w:r>
      <w:r w:rsidR="004177E4" w:rsidRPr="00247107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 xml:space="preserve"> werden</w:t>
      </w:r>
      <w:r w:rsidRPr="00247107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, trotzdem gelten diese Infektionen derzeit nach wie vor als Einzelfälle</w:t>
      </w:r>
      <w:r w:rsidR="0050549E" w:rsidRPr="00247107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 xml:space="preserve"> und es gibt keinen </w:t>
      </w:r>
      <w:r w:rsidR="00627176" w:rsidRPr="00247107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Nachweis dafür, dass infizierte Tiere den Virus auf Menschen übertragen hätten.</w:t>
      </w:r>
      <w:r w:rsidR="000D57D7" w:rsidRPr="00247107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 xml:space="preserve"> </w:t>
      </w:r>
    </w:p>
    <w:p w14:paraId="4D9F8B72" w14:textId="7DAC14ED" w:rsidR="00247107" w:rsidRPr="00247107" w:rsidRDefault="00247107" w:rsidP="00247107">
      <w:pPr>
        <w:rPr>
          <w:lang w:eastAsia="de-DE"/>
        </w:rPr>
      </w:pPr>
    </w:p>
    <w:sectPr w:rsidR="00247107" w:rsidRPr="002471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14"/>
    <w:rsid w:val="000D57D7"/>
    <w:rsid w:val="001409F9"/>
    <w:rsid w:val="00172C06"/>
    <w:rsid w:val="00247107"/>
    <w:rsid w:val="00265362"/>
    <w:rsid w:val="0030086B"/>
    <w:rsid w:val="00333B14"/>
    <w:rsid w:val="004177E4"/>
    <w:rsid w:val="0050549E"/>
    <w:rsid w:val="005C1ED5"/>
    <w:rsid w:val="005F29CB"/>
    <w:rsid w:val="00627176"/>
    <w:rsid w:val="006F71FD"/>
    <w:rsid w:val="00816928"/>
    <w:rsid w:val="00833A9D"/>
    <w:rsid w:val="00A35874"/>
    <w:rsid w:val="00AA2DE9"/>
    <w:rsid w:val="00AF28A0"/>
    <w:rsid w:val="00B81092"/>
    <w:rsid w:val="00BF359B"/>
    <w:rsid w:val="00C513E6"/>
    <w:rsid w:val="00D432AB"/>
    <w:rsid w:val="00D778F6"/>
    <w:rsid w:val="00DF2B1B"/>
    <w:rsid w:val="00E81F84"/>
    <w:rsid w:val="00F93592"/>
    <w:rsid w:val="00FC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0403"/>
  <w15:chartTrackingRefBased/>
  <w15:docId w15:val="{DC372108-84EC-4E25-BFF3-DF49D1DB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778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A2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33B14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2DE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78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Karin Heistinger</cp:lastModifiedBy>
  <cp:revision>3</cp:revision>
  <cp:lastPrinted>2020-04-11T13:34:00Z</cp:lastPrinted>
  <dcterms:created xsi:type="dcterms:W3CDTF">2020-04-14T15:58:00Z</dcterms:created>
  <dcterms:modified xsi:type="dcterms:W3CDTF">2020-04-14T15:58:00Z</dcterms:modified>
</cp:coreProperties>
</file>